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74589" w14:textId="38C44FD7" w:rsidR="001F4810" w:rsidRDefault="001F4810" w:rsidP="001F4810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2D5468A2" w14:textId="77777777" w:rsidR="00F37992" w:rsidRDefault="00F37992" w:rsidP="00F37992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474F">
        <w:rPr>
          <w:rFonts w:ascii="Times New Roman" w:hAnsi="Times New Roman" w:cs="Times New Roman"/>
          <w:b/>
          <w:i/>
          <w:sz w:val="24"/>
          <w:szCs w:val="24"/>
        </w:rPr>
        <w:t xml:space="preserve">Спортивно-досуговый центр </w:t>
      </w:r>
    </w:p>
    <w:p w14:paraId="7770615F" w14:textId="1A3ED0B7" w:rsidR="00F37992" w:rsidRPr="00D1474F" w:rsidRDefault="00F37992" w:rsidP="00F37992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474F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D1474F">
        <w:rPr>
          <w:rFonts w:ascii="Times New Roman" w:hAnsi="Times New Roman" w:cs="Times New Roman"/>
          <w:b/>
          <w:i/>
          <w:sz w:val="24"/>
          <w:szCs w:val="24"/>
        </w:rPr>
        <w:t>Тропарёво</w:t>
      </w:r>
      <w:proofErr w:type="spellEnd"/>
      <w:r w:rsidRPr="00D1474F">
        <w:rPr>
          <w:rFonts w:ascii="Times New Roman" w:hAnsi="Times New Roman" w:cs="Times New Roman"/>
          <w:b/>
          <w:i/>
          <w:sz w:val="24"/>
          <w:szCs w:val="24"/>
        </w:rPr>
        <w:t>-Никулино»</w:t>
      </w:r>
    </w:p>
    <w:p w14:paraId="2B28C46D" w14:textId="77777777" w:rsidR="00F37992" w:rsidRPr="00F37992" w:rsidRDefault="00F37992" w:rsidP="007D3FCB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69E395" w14:textId="5064C208" w:rsidR="00473534" w:rsidRPr="007D3FCB" w:rsidRDefault="00876FED" w:rsidP="007D3FCB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D3FCB">
        <w:rPr>
          <w:rFonts w:ascii="Times New Roman" w:hAnsi="Times New Roman" w:cs="Times New Roman"/>
          <w:b/>
          <w:sz w:val="44"/>
          <w:szCs w:val="44"/>
        </w:rPr>
        <w:t>«</w:t>
      </w:r>
      <w:r w:rsidR="00435A8B" w:rsidRPr="007D3FCB">
        <w:rPr>
          <w:rFonts w:ascii="Times New Roman" w:hAnsi="Times New Roman" w:cs="Times New Roman"/>
          <w:b/>
          <w:sz w:val="44"/>
          <w:szCs w:val="44"/>
        </w:rPr>
        <w:t>Гимнастика мозга</w:t>
      </w:r>
      <w:r w:rsidRPr="007D3FCB">
        <w:rPr>
          <w:rFonts w:ascii="Times New Roman" w:hAnsi="Times New Roman" w:cs="Times New Roman"/>
          <w:b/>
          <w:sz w:val="44"/>
          <w:szCs w:val="44"/>
        </w:rPr>
        <w:t>»</w:t>
      </w:r>
      <w:r w:rsidR="00473534" w:rsidRPr="007D3FCB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14:paraId="44748B17" w14:textId="70F3504C" w:rsidR="001F4810" w:rsidRPr="005A232F" w:rsidRDefault="001F4810" w:rsidP="007D3FCB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FCB">
        <w:rPr>
          <w:rFonts w:ascii="Times New Roman" w:hAnsi="Times New Roman" w:cs="Times New Roman"/>
          <w:b/>
          <w:sz w:val="24"/>
          <w:szCs w:val="24"/>
        </w:rPr>
        <w:t>инд</w:t>
      </w:r>
      <w:r w:rsidR="00F37992">
        <w:rPr>
          <w:rFonts w:ascii="Times New Roman" w:hAnsi="Times New Roman" w:cs="Times New Roman"/>
          <w:b/>
          <w:sz w:val="24"/>
          <w:szCs w:val="24"/>
        </w:rPr>
        <w:t>ивидуальные развивающие занятия</w:t>
      </w:r>
      <w:bookmarkStart w:id="0" w:name="_GoBack"/>
      <w:bookmarkEnd w:id="0"/>
    </w:p>
    <w:p w14:paraId="0B80BBA4" w14:textId="5E37B98E" w:rsidR="001F4810" w:rsidRDefault="001F4810" w:rsidP="001F4810">
      <w:pPr>
        <w:tabs>
          <w:tab w:val="center" w:pos="2694"/>
        </w:tabs>
        <w:spacing w:after="0" w:line="240" w:lineRule="auto"/>
        <w:ind w:left="1985" w:right="-284"/>
        <w:jc w:val="center"/>
        <w:rPr>
          <w:rFonts w:ascii="Times New Roman" w:hAnsi="Times New Roman" w:cs="Times New Roman"/>
          <w:b/>
          <w:sz w:val="24"/>
          <w:szCs w:val="24"/>
        </w:rPr>
        <w:sectPr w:rsidR="001F4810" w:rsidSect="007D3FCB">
          <w:pgSz w:w="11906" w:h="16838"/>
          <w:pgMar w:top="782" w:right="567" w:bottom="1134" w:left="567" w:header="709" w:footer="709" w:gutter="0"/>
          <w:cols w:num="2" w:space="2"/>
          <w:docGrid w:linePitch="360"/>
        </w:sectPr>
      </w:pPr>
      <w:r w:rsidRPr="001F481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AD65D3F" wp14:editId="2CC3F981">
            <wp:extent cx="1312199" cy="1312199"/>
            <wp:effectExtent l="0" t="0" r="8890" b="8890"/>
            <wp:docPr id="5" name="Picture 2" descr="енивая восьмерк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енивая восьмерка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47" cy="13183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6D9C95B" w14:textId="77777777" w:rsidR="00F37992" w:rsidRDefault="00F37992" w:rsidP="00473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B69CF6" w14:textId="2A201094" w:rsidR="00473534" w:rsidRPr="00B063B3" w:rsidRDefault="00473534" w:rsidP="00473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992">
        <w:rPr>
          <w:rFonts w:ascii="Times New Roman" w:hAnsi="Times New Roman" w:cs="Times New Roman"/>
          <w:sz w:val="28"/>
          <w:szCs w:val="28"/>
        </w:rPr>
        <w:t>Возраст</w:t>
      </w:r>
      <w:r w:rsidRPr="00B063B3">
        <w:rPr>
          <w:rFonts w:ascii="Times New Roman" w:hAnsi="Times New Roman" w:cs="Times New Roman"/>
          <w:sz w:val="28"/>
          <w:szCs w:val="28"/>
        </w:rPr>
        <w:t xml:space="preserve">: </w:t>
      </w:r>
      <w:r w:rsidR="001F4810" w:rsidRPr="00F37992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F37992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435A8B" w:rsidRPr="00F37992">
        <w:rPr>
          <w:rFonts w:ascii="Times New Roman" w:hAnsi="Times New Roman" w:cs="Times New Roman"/>
          <w:b/>
          <w:sz w:val="28"/>
          <w:szCs w:val="28"/>
        </w:rPr>
        <w:t>2-</w:t>
      </w:r>
      <w:r w:rsidR="001F4810" w:rsidRPr="00F37992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="00435A8B" w:rsidRPr="00F37992">
        <w:rPr>
          <w:rFonts w:ascii="Times New Roman" w:hAnsi="Times New Roman" w:cs="Times New Roman"/>
          <w:b/>
          <w:sz w:val="28"/>
          <w:szCs w:val="28"/>
        </w:rPr>
        <w:t>лет и взрослые</w:t>
      </w:r>
    </w:p>
    <w:p w14:paraId="3B332807" w14:textId="7BCB20D3" w:rsidR="00473534" w:rsidRPr="00333DCD" w:rsidRDefault="00473534" w:rsidP="00473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992">
        <w:rPr>
          <w:rFonts w:ascii="Times New Roman" w:hAnsi="Times New Roman" w:cs="Times New Roman"/>
          <w:sz w:val="28"/>
          <w:szCs w:val="28"/>
        </w:rPr>
        <w:t>Расписание</w:t>
      </w:r>
      <w:r w:rsidRPr="00B063B3">
        <w:rPr>
          <w:rFonts w:ascii="Times New Roman" w:hAnsi="Times New Roman" w:cs="Times New Roman"/>
          <w:sz w:val="28"/>
          <w:szCs w:val="28"/>
        </w:rPr>
        <w:t xml:space="preserve">: </w:t>
      </w:r>
      <w:r w:rsidR="00333DCD">
        <w:rPr>
          <w:rFonts w:ascii="Times New Roman" w:hAnsi="Times New Roman" w:cs="Times New Roman"/>
          <w:b/>
          <w:sz w:val="28"/>
          <w:szCs w:val="28"/>
        </w:rPr>
        <w:t>по индивидуальному графику</w:t>
      </w:r>
    </w:p>
    <w:p w14:paraId="50B3020B" w14:textId="53BD00D8" w:rsidR="00876FED" w:rsidRPr="00F37992" w:rsidRDefault="001F4810" w:rsidP="0087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992">
        <w:rPr>
          <w:rFonts w:ascii="Times New Roman" w:hAnsi="Times New Roman" w:cs="Times New Roman"/>
          <w:sz w:val="28"/>
          <w:szCs w:val="28"/>
        </w:rPr>
        <w:t>Руководители кружка</w:t>
      </w:r>
      <w:r w:rsidR="00473534" w:rsidRPr="00F3799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A99E5D" w14:textId="4BE2AC5A" w:rsidR="00473534" w:rsidRPr="00F37992" w:rsidRDefault="00876FED" w:rsidP="00876F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992">
        <w:rPr>
          <w:rFonts w:ascii="Times New Roman" w:hAnsi="Times New Roman" w:cs="Times New Roman"/>
          <w:b/>
          <w:sz w:val="28"/>
          <w:szCs w:val="28"/>
        </w:rPr>
        <w:t xml:space="preserve">Бояринцева Анна Викторовна, </w:t>
      </w:r>
      <w:r w:rsidR="00435A8B" w:rsidRPr="00F37992">
        <w:rPr>
          <w:rFonts w:ascii="Times New Roman" w:hAnsi="Times New Roman" w:cs="Times New Roman"/>
          <w:b/>
          <w:sz w:val="28"/>
          <w:szCs w:val="28"/>
        </w:rPr>
        <w:t>Дементьева</w:t>
      </w:r>
      <w:r w:rsidR="00473534" w:rsidRPr="00F37992">
        <w:rPr>
          <w:rFonts w:ascii="Times New Roman" w:hAnsi="Times New Roman" w:cs="Times New Roman"/>
          <w:b/>
          <w:sz w:val="28"/>
          <w:szCs w:val="28"/>
        </w:rPr>
        <w:t xml:space="preserve"> Ан</w:t>
      </w:r>
      <w:r w:rsidR="00435A8B" w:rsidRPr="00F37992">
        <w:rPr>
          <w:rFonts w:ascii="Times New Roman" w:hAnsi="Times New Roman" w:cs="Times New Roman"/>
          <w:b/>
          <w:sz w:val="28"/>
          <w:szCs w:val="28"/>
        </w:rPr>
        <w:t>тонина</w:t>
      </w:r>
      <w:r w:rsidR="00473534" w:rsidRPr="00F37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5A8B" w:rsidRPr="00F37992">
        <w:rPr>
          <w:rFonts w:ascii="Times New Roman" w:hAnsi="Times New Roman" w:cs="Times New Roman"/>
          <w:b/>
          <w:sz w:val="28"/>
          <w:szCs w:val="28"/>
        </w:rPr>
        <w:t>Юрье</w:t>
      </w:r>
      <w:r w:rsidR="00473534" w:rsidRPr="00F37992">
        <w:rPr>
          <w:rFonts w:ascii="Times New Roman" w:hAnsi="Times New Roman" w:cs="Times New Roman"/>
          <w:b/>
          <w:sz w:val="28"/>
          <w:szCs w:val="28"/>
        </w:rPr>
        <w:t>вна</w:t>
      </w:r>
    </w:p>
    <w:p w14:paraId="22E3A0CF" w14:textId="77777777" w:rsidR="007D3FCB" w:rsidRDefault="007D3FCB" w:rsidP="0047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E092914" w14:textId="187A88AE" w:rsidR="00473534" w:rsidRPr="00435A8B" w:rsidRDefault="00473534" w:rsidP="0047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A8B">
        <w:rPr>
          <w:rFonts w:ascii="Times New Roman" w:hAnsi="Times New Roman" w:cs="Times New Roman"/>
          <w:sz w:val="28"/>
          <w:szCs w:val="28"/>
          <w:u w:val="single"/>
        </w:rPr>
        <w:t>Цель занятий:</w:t>
      </w:r>
      <w:r w:rsidR="00435A8B" w:rsidRPr="00435A8B">
        <w:rPr>
          <w:rFonts w:ascii="Times New Roman" w:hAnsi="Times New Roman" w:cs="Times New Roman"/>
          <w:sz w:val="28"/>
          <w:szCs w:val="28"/>
        </w:rPr>
        <w:t xml:space="preserve"> </w:t>
      </w:r>
      <w:r w:rsidR="00435A8B" w:rsidRPr="00435A8B">
        <w:rPr>
          <w:rFonts w:ascii="Times New Roman" w:hAnsi="Times New Roman"/>
          <w:sz w:val="28"/>
          <w:szCs w:val="28"/>
        </w:rPr>
        <w:t xml:space="preserve">Обучить участника программы простым приемам повышения работоспособности, снятия стрессовых состояний, улучшения памяти, внимания, восприятия, формирования позитивного отношения к различным видам деятельности (в </w:t>
      </w:r>
      <w:proofErr w:type="spellStart"/>
      <w:r w:rsidR="00435A8B" w:rsidRPr="00435A8B">
        <w:rPr>
          <w:rFonts w:ascii="Times New Roman" w:hAnsi="Times New Roman"/>
          <w:sz w:val="28"/>
          <w:szCs w:val="28"/>
        </w:rPr>
        <w:t>т.ч</w:t>
      </w:r>
      <w:proofErr w:type="spellEnd"/>
      <w:r w:rsidR="00435A8B" w:rsidRPr="00435A8B">
        <w:rPr>
          <w:rFonts w:ascii="Times New Roman" w:hAnsi="Times New Roman"/>
          <w:sz w:val="28"/>
          <w:szCs w:val="28"/>
        </w:rPr>
        <w:t>. профессиональной и учебной)</w:t>
      </w:r>
      <w:r w:rsidR="001F4810">
        <w:rPr>
          <w:rFonts w:ascii="Times New Roman" w:hAnsi="Times New Roman"/>
          <w:sz w:val="28"/>
          <w:szCs w:val="28"/>
        </w:rPr>
        <w:t>; помочь системе «интеллект-тело» работать легко, радостно, эффективно</w:t>
      </w:r>
      <w:r w:rsidR="00435A8B" w:rsidRPr="00435A8B">
        <w:rPr>
          <w:rFonts w:ascii="Times New Roman" w:hAnsi="Times New Roman"/>
          <w:sz w:val="28"/>
          <w:szCs w:val="28"/>
        </w:rPr>
        <w:t>.</w:t>
      </w:r>
    </w:p>
    <w:p w14:paraId="50CB8339" w14:textId="722D5B3C" w:rsidR="00435A8B" w:rsidRDefault="00473534" w:rsidP="00435A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A8B">
        <w:rPr>
          <w:rFonts w:ascii="Times New Roman" w:hAnsi="Times New Roman" w:cs="Times New Roman"/>
          <w:sz w:val="28"/>
          <w:szCs w:val="28"/>
          <w:u w:val="single"/>
        </w:rPr>
        <w:t>В программе</w:t>
      </w:r>
      <w:r w:rsidRPr="00435A8B">
        <w:rPr>
          <w:rFonts w:ascii="Times New Roman" w:hAnsi="Times New Roman" w:cs="Times New Roman"/>
          <w:sz w:val="28"/>
          <w:szCs w:val="28"/>
        </w:rPr>
        <w:t xml:space="preserve">: </w:t>
      </w:r>
      <w:r w:rsidR="00435A8B" w:rsidRPr="00435A8B">
        <w:rPr>
          <w:rFonts w:ascii="Times New Roman" w:hAnsi="Times New Roman"/>
          <w:bCs/>
          <w:sz w:val="28"/>
          <w:szCs w:val="28"/>
        </w:rPr>
        <w:t xml:space="preserve">знакомство </w:t>
      </w:r>
      <w:r w:rsidR="001F4810">
        <w:rPr>
          <w:rFonts w:ascii="Times New Roman" w:hAnsi="Times New Roman"/>
          <w:bCs/>
          <w:sz w:val="28"/>
          <w:szCs w:val="28"/>
        </w:rPr>
        <w:t>простыми и доставляющими удовольствие упражнениями «</w:t>
      </w:r>
      <w:r w:rsidR="00333DCD">
        <w:rPr>
          <w:rFonts w:ascii="Times New Roman" w:hAnsi="Times New Roman"/>
          <w:bCs/>
          <w:sz w:val="28"/>
          <w:szCs w:val="28"/>
        </w:rPr>
        <w:t>Гимн</w:t>
      </w:r>
      <w:r w:rsidR="001F4810">
        <w:rPr>
          <w:rFonts w:ascii="Times New Roman" w:hAnsi="Times New Roman"/>
          <w:bCs/>
          <w:sz w:val="28"/>
          <w:szCs w:val="28"/>
        </w:rPr>
        <w:t xml:space="preserve">астики мозга», с ритмическими играми с мячиками и мешочками с песком и </w:t>
      </w:r>
      <w:proofErr w:type="spellStart"/>
      <w:r w:rsidR="001F4810">
        <w:rPr>
          <w:rFonts w:ascii="Times New Roman" w:hAnsi="Times New Roman"/>
          <w:bCs/>
          <w:sz w:val="28"/>
          <w:szCs w:val="28"/>
        </w:rPr>
        <w:t>кинезио</w:t>
      </w:r>
      <w:proofErr w:type="spellEnd"/>
      <w:r w:rsidR="00333DCD">
        <w:rPr>
          <w:rFonts w:ascii="Times New Roman" w:hAnsi="Times New Roman"/>
          <w:bCs/>
          <w:sz w:val="28"/>
          <w:szCs w:val="28"/>
        </w:rPr>
        <w:t>-</w:t>
      </w:r>
      <w:r w:rsidR="001F4810">
        <w:rPr>
          <w:rFonts w:ascii="Times New Roman" w:hAnsi="Times New Roman"/>
          <w:bCs/>
          <w:sz w:val="28"/>
          <w:szCs w:val="28"/>
        </w:rPr>
        <w:t xml:space="preserve">тренажерами, </w:t>
      </w:r>
      <w:r w:rsidR="00435A8B" w:rsidRPr="00435A8B">
        <w:rPr>
          <w:rFonts w:ascii="Times New Roman" w:hAnsi="Times New Roman"/>
          <w:sz w:val="28"/>
          <w:szCs w:val="28"/>
        </w:rPr>
        <w:t>с методами предупреждения и снятия стресс</w:t>
      </w:r>
      <w:r w:rsidR="00333DCD">
        <w:rPr>
          <w:rFonts w:ascii="Times New Roman" w:hAnsi="Times New Roman"/>
          <w:sz w:val="28"/>
          <w:szCs w:val="28"/>
        </w:rPr>
        <w:t>а</w:t>
      </w:r>
      <w:r w:rsidR="00435A8B" w:rsidRPr="00435A8B">
        <w:rPr>
          <w:rFonts w:ascii="Times New Roman" w:hAnsi="Times New Roman"/>
          <w:sz w:val="28"/>
          <w:szCs w:val="28"/>
        </w:rPr>
        <w:t>; повышени</w:t>
      </w:r>
      <w:r w:rsidR="007D3FCB">
        <w:rPr>
          <w:rFonts w:ascii="Times New Roman" w:hAnsi="Times New Roman"/>
          <w:sz w:val="28"/>
          <w:szCs w:val="28"/>
        </w:rPr>
        <w:t>я</w:t>
      </w:r>
      <w:r w:rsidR="00435A8B" w:rsidRPr="00435A8B">
        <w:rPr>
          <w:rFonts w:ascii="Times New Roman" w:hAnsi="Times New Roman"/>
          <w:sz w:val="28"/>
          <w:szCs w:val="28"/>
        </w:rPr>
        <w:t xml:space="preserve"> эффективности усвоения информации; </w:t>
      </w:r>
      <w:r w:rsidR="00333DCD">
        <w:rPr>
          <w:rFonts w:ascii="Times New Roman" w:hAnsi="Times New Roman"/>
          <w:sz w:val="28"/>
          <w:szCs w:val="28"/>
        </w:rPr>
        <w:t>учимся легко</w:t>
      </w:r>
      <w:r w:rsidR="00435A8B" w:rsidRPr="00435A8B">
        <w:rPr>
          <w:rFonts w:ascii="Times New Roman" w:hAnsi="Times New Roman"/>
          <w:sz w:val="28"/>
          <w:szCs w:val="28"/>
        </w:rPr>
        <w:t xml:space="preserve"> овладе</w:t>
      </w:r>
      <w:r w:rsidR="00333DCD">
        <w:rPr>
          <w:rFonts w:ascii="Times New Roman" w:hAnsi="Times New Roman"/>
          <w:sz w:val="28"/>
          <w:szCs w:val="28"/>
        </w:rPr>
        <w:t>вать</w:t>
      </w:r>
      <w:r w:rsidR="00435A8B" w:rsidRPr="00435A8B">
        <w:rPr>
          <w:rFonts w:ascii="Times New Roman" w:hAnsi="Times New Roman"/>
          <w:sz w:val="28"/>
          <w:szCs w:val="28"/>
        </w:rPr>
        <w:t xml:space="preserve"> навыками чтения, письма и математики и др.; знакомимся с базовыми схемами движения (первичными безусловными рефлексами) и схемами перехода от них к более сложным познавательным процессам, являющимися предпосылкой к успешной игровой, познавательной и учебной деятельности; получаем представление об эффективной организации личностного пространства.</w:t>
      </w:r>
    </w:p>
    <w:p w14:paraId="554350F5" w14:textId="77777777" w:rsidR="007D3FCB" w:rsidRDefault="007D3FCB" w:rsidP="00435A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075FEB" w14:textId="77777777" w:rsidR="007D3FCB" w:rsidRDefault="007D3FCB" w:rsidP="00435A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EB2467" w14:textId="4F003021" w:rsidR="00473534" w:rsidRPr="007D3FCB" w:rsidRDefault="001F4810" w:rsidP="007D3FCB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1F48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4EEF17" wp14:editId="11E58892">
            <wp:extent cx="1665490" cy="1665490"/>
            <wp:effectExtent l="0" t="0" r="11430" b="1143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984" cy="16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8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C85DD2" wp14:editId="1238EB90">
            <wp:extent cx="2486371" cy="1650758"/>
            <wp:effectExtent l="0" t="0" r="3175" b="63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9468" cy="166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8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47E10E" wp14:editId="61C73BE9">
            <wp:extent cx="1346835" cy="1691600"/>
            <wp:effectExtent l="0" t="0" r="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4600" cy="17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DCD" w:rsidRPr="00333DCD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 wp14:anchorId="27C3D5A2" wp14:editId="402FF17E">
            <wp:extent cx="2133215" cy="1599854"/>
            <wp:effectExtent l="0" t="0" r="635" b="63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8196" cy="16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B">
        <w:rPr>
          <w:rFonts w:ascii="Times New Roman" w:hAnsi="Times New Roman"/>
          <w:sz w:val="28"/>
          <w:szCs w:val="28"/>
        </w:rPr>
        <w:t xml:space="preserve"> </w:t>
      </w:r>
      <w:r w:rsidR="00333DCD" w:rsidRPr="00435A8B">
        <w:rPr>
          <w:rFonts w:ascii="Helvetica" w:hAnsi="Helvetica" w:cs="Helvetica"/>
          <w:noProof/>
          <w:sz w:val="28"/>
          <w:szCs w:val="28"/>
          <w:lang w:eastAsia="ru-RU"/>
        </w:rPr>
        <w:drawing>
          <wp:inline distT="0" distB="0" distL="0" distR="0" wp14:anchorId="7987ABF0" wp14:editId="3181ADB1">
            <wp:extent cx="3394511" cy="1621444"/>
            <wp:effectExtent l="0" t="0" r="9525" b="444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65" cy="16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534" w:rsidRPr="007D3FCB" w:rsidSect="00333DCD">
      <w:type w:val="continuous"/>
      <w:pgSz w:w="11906" w:h="16838"/>
      <w:pgMar w:top="30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16064"/>
    <w:multiLevelType w:val="hybridMultilevel"/>
    <w:tmpl w:val="3BA48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C43BD"/>
    <w:multiLevelType w:val="multilevel"/>
    <w:tmpl w:val="F10A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313691"/>
    <w:multiLevelType w:val="hybridMultilevel"/>
    <w:tmpl w:val="1AD48F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ED"/>
    <w:rsid w:val="000B4D53"/>
    <w:rsid w:val="00111367"/>
    <w:rsid w:val="00163D43"/>
    <w:rsid w:val="00184E67"/>
    <w:rsid w:val="001F4810"/>
    <w:rsid w:val="001F7BEF"/>
    <w:rsid w:val="002555DF"/>
    <w:rsid w:val="00333DCD"/>
    <w:rsid w:val="00435A8B"/>
    <w:rsid w:val="00473534"/>
    <w:rsid w:val="004F2DED"/>
    <w:rsid w:val="005A232F"/>
    <w:rsid w:val="00635B99"/>
    <w:rsid w:val="00686520"/>
    <w:rsid w:val="007941D0"/>
    <w:rsid w:val="007D3FCB"/>
    <w:rsid w:val="007E6CCC"/>
    <w:rsid w:val="00815C86"/>
    <w:rsid w:val="00825A17"/>
    <w:rsid w:val="00876FED"/>
    <w:rsid w:val="008F2816"/>
    <w:rsid w:val="00974AAD"/>
    <w:rsid w:val="00A146F3"/>
    <w:rsid w:val="00A23FB2"/>
    <w:rsid w:val="00E21B4E"/>
    <w:rsid w:val="00E760D1"/>
    <w:rsid w:val="00ED1FE4"/>
    <w:rsid w:val="00ED3C0F"/>
    <w:rsid w:val="00F01FCB"/>
    <w:rsid w:val="00F3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D92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6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184</Words>
  <Characters>1049</Characters>
  <Application>Microsoft Macintosh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Microsoft Office</cp:lastModifiedBy>
  <cp:revision>6</cp:revision>
  <cp:lastPrinted>2021-04-24T20:32:00Z</cp:lastPrinted>
  <dcterms:created xsi:type="dcterms:W3CDTF">2020-08-17T00:32:00Z</dcterms:created>
  <dcterms:modified xsi:type="dcterms:W3CDTF">2021-04-24T20:32:00Z</dcterms:modified>
</cp:coreProperties>
</file>